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6062"/>
        <w:gridCol w:w="4961"/>
      </w:tblGrid>
      <w:tr w:rsidR="000434E0" w:rsidRPr="000434E0" w:rsidTr="004539B0">
        <w:trPr>
          <w:trHeight w:val="706"/>
        </w:trPr>
        <w:tc>
          <w:tcPr>
            <w:tcW w:w="11023" w:type="dxa"/>
            <w:gridSpan w:val="2"/>
            <w:tcBorders>
              <w:bottom w:val="nil"/>
            </w:tcBorders>
          </w:tcPr>
          <w:p w:rsidR="000434E0" w:rsidRPr="00B055EC" w:rsidRDefault="000434E0" w:rsidP="000434E0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48"/>
                <w:szCs w:val="48"/>
              </w:rPr>
            </w:pPr>
            <w:r w:rsidRPr="00B055EC">
              <w:rPr>
                <w:rFonts w:ascii="Times New Roman" w:hAnsi="Times New Roman" w:cs="Times New Roman"/>
                <w:b/>
                <w:noProof/>
                <w:color w:val="C00000"/>
                <w:sz w:val="48"/>
                <w:szCs w:val="48"/>
              </w:rPr>
              <w:t>Газета «Солдатская каша»</w:t>
            </w:r>
          </w:p>
          <w:p w:rsidR="000434E0" w:rsidRPr="000434E0" w:rsidRDefault="000434E0" w:rsidP="000434E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434E0">
              <w:rPr>
                <w:rFonts w:ascii="Times New Roman" w:hAnsi="Times New Roman" w:cs="Times New Roman"/>
                <w:noProof/>
                <w:sz w:val="28"/>
                <w:szCs w:val="28"/>
              </w:rPr>
              <w:t>8 «Б» класса МБОУ СОШ № 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434E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им. В.В. Терешковой</w:t>
            </w:r>
          </w:p>
          <w:p w:rsidR="000434E0" w:rsidRPr="000434E0" w:rsidRDefault="000434E0" w:rsidP="000434E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2020 г.</w:t>
            </w:r>
          </w:p>
        </w:tc>
      </w:tr>
      <w:tr w:rsidR="000434E0" w:rsidRPr="000434E0" w:rsidTr="004539B0">
        <w:trPr>
          <w:trHeight w:val="1550"/>
        </w:trPr>
        <w:tc>
          <w:tcPr>
            <w:tcW w:w="6062" w:type="dxa"/>
            <w:tcBorders>
              <w:top w:val="nil"/>
              <w:right w:val="nil"/>
            </w:tcBorders>
          </w:tcPr>
          <w:p w:rsidR="000434E0" w:rsidRPr="000434E0" w:rsidRDefault="000434E0" w:rsidP="0004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0" cy="1400175"/>
                  <wp:effectExtent l="19050" t="0" r="0" b="0"/>
                  <wp:docPr id="1" name="Рисунок 1" descr="C:\Users\Пользователь\Desktop\дистанционная работа\8 б\каша\6f66c1c9fe6-300x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дистанционная работа\8 б\каша\6f66c1c9fe6-300x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6000" t="17703" r="18667" b="11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0434E0" w:rsidRPr="000434E0" w:rsidRDefault="0004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Победы, нежный и туманный</w:t>
            </w:r>
            <w:proofErr w:type="gramStart"/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этот день заря, как зарево красна,</w:t>
            </w:r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Вдовою у могилы безымянной</w:t>
            </w:r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Хлопочет 69-я весна.</w:t>
            </w:r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Она с колен подняться не спешит</w:t>
            </w:r>
            <w:proofErr w:type="gramStart"/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ыхнёт на почку и траву погладит,</w:t>
            </w:r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бабочку с плеча на землю ссадит,</w:t>
            </w:r>
            <w:r w:rsidRPr="0004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первый одуванчик распушит…</w:t>
            </w:r>
            <w:r w:rsidRPr="000434E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350520</wp:posOffset>
                  </wp:positionV>
                  <wp:extent cx="1600200" cy="781685"/>
                  <wp:effectExtent l="19050" t="0" r="0" b="0"/>
                  <wp:wrapNone/>
                  <wp:docPr id="6" name="Рисунок 6" descr="http://img-fotki.yandex.ru/get/6108/102699435.69b/0_891ec_a963406a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-fotki.yandex.ru/get/6108/102699435.69b/0_891ec_a963406a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4E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114300</wp:posOffset>
                  </wp:positionV>
                  <wp:extent cx="1600200" cy="781685"/>
                  <wp:effectExtent l="19050" t="0" r="0" b="0"/>
                  <wp:wrapNone/>
                  <wp:docPr id="5" name="Рисунок 5" descr="http://img-fotki.yandex.ru/get/6108/102699435.69b/0_891ec_a963406a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-fotki.yandex.ru/get/6108/102699435.69b/0_891ec_a963406a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4E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114300</wp:posOffset>
                  </wp:positionV>
                  <wp:extent cx="1600200" cy="781685"/>
                  <wp:effectExtent l="19050" t="0" r="0" b="0"/>
                  <wp:wrapNone/>
                  <wp:docPr id="4" name="Рисунок 4" descr="http://img-fotki.yandex.ru/get/6108/102699435.69b/0_891ec_a963406a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-fotki.yandex.ru/get/6108/102699435.69b/0_891ec_a963406a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4E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114300</wp:posOffset>
                  </wp:positionV>
                  <wp:extent cx="1600200" cy="781685"/>
                  <wp:effectExtent l="19050" t="0" r="0" b="0"/>
                  <wp:wrapNone/>
                  <wp:docPr id="3" name="Рисунок 3" descr="http://img-fotki.yandex.ru/get/6108/102699435.69b/0_891ec_a963406a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fotki.yandex.ru/get/6108/102699435.69b/0_891ec_a963406a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4E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114300</wp:posOffset>
                  </wp:positionV>
                  <wp:extent cx="1600200" cy="781685"/>
                  <wp:effectExtent l="19050" t="0" r="0" b="0"/>
                  <wp:wrapNone/>
                  <wp:docPr id="2" name="Рисунок 2" descr="http://img-fotki.yandex.ru/get/6108/102699435.69b/0_891ec_a963406a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6108/102699435.69b/0_891ec_a963406a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5CE" w:rsidRPr="000434E0" w:rsidTr="004539B0">
        <w:tc>
          <w:tcPr>
            <w:tcW w:w="6062" w:type="dxa"/>
            <w:tcBorders>
              <w:bottom w:val="single" w:sz="4" w:space="0" w:color="000000" w:themeColor="text1"/>
            </w:tcBorders>
          </w:tcPr>
          <w:p w:rsidR="00C065CE" w:rsidRPr="00B055EC" w:rsidRDefault="00C065CE" w:rsidP="00C10A9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055E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t>История полевой кухни в России</w:t>
            </w:r>
            <w:proofErr w:type="gramStart"/>
            <w:r w:rsidRPr="00B055E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t xml:space="preserve"> .</w:t>
            </w:r>
            <w:proofErr w:type="gramEnd"/>
          </w:p>
          <w:p w:rsidR="00C065CE" w:rsidRPr="008E0DB1" w:rsidRDefault="00C065CE" w:rsidP="00C10A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полевой кухни в России началась с петровских времен. Именно Петр I задумался о том, чтобы перевести солдат с «подножного корма» по принципу «кто, где, </w:t>
            </w:r>
            <w:proofErr w:type="gramStart"/>
            <w:r w:rsidRPr="008E0DB1">
              <w:rPr>
                <w:rFonts w:ascii="Times New Roman" w:eastAsia="Times New Roman" w:hAnsi="Times New Roman" w:cs="Times New Roman"/>
                <w:sz w:val="24"/>
                <w:szCs w:val="24"/>
              </w:rPr>
              <w:t>урвет</w:t>
            </w:r>
            <w:proofErr w:type="gramEnd"/>
            <w:r w:rsidRPr="008E0DB1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организованное довольствие. Солдатам начали выдавать хлеб, крупы и деньги на мясо и соль. Первые же повара, которые стали готовить еду прямо при войске, по свидетельству историков, появились в войсках запорожских казаков. Еду готовили в больших котлах, конечно, это была простая каша, но зато свежая и горячая.</w:t>
            </w:r>
          </w:p>
          <w:p w:rsidR="00C065CE" w:rsidRPr="008E0DB1" w:rsidRDefault="00C065CE" w:rsidP="00C10A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 кухня всегда шла впереди войска. Задачей поваров было приехать на место стоянки раньше солдат и ждать их с горячей едой. Поначалу готовили, в чем придется, затем были разработаны настоящие передвижные кухни, которые назывались «переносными очагами </w:t>
            </w:r>
            <w:proofErr w:type="spellStart"/>
            <w:r w:rsidRPr="008E0DB1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Турчановича</w:t>
            </w:r>
            <w:proofErr w:type="spellEnd"/>
            <w:r w:rsidRPr="008E0DB1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имени изобретателя) и состояли из котлов, снабженных топкой, поставленных на колеса. Сначала кухни возили лошади, затем устройство перешло на автомобили. Вода в котлах достигала кипения примерно за 40 минут.</w:t>
            </w:r>
          </w:p>
          <w:p w:rsidR="00C065CE" w:rsidRDefault="00C065CE" w:rsidP="00C10A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B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Великой Отечественной войны были созданы целые нормативы питания войск и соответствующие ведомства, отвечающие за продовольствие и его поставки на фронт. В ВОВ даже придумали военные медали – «Отличный повар» и «Отличный пекарь». Знаки вручались за приготовление пищи в боевой обстановке, быструю доставку и даже за умение использовать в рецептах местную зелень, травы и ягоды как источник витаминов для солдат. За время войны медали вручили более чем 33 тысячам военных поваров.</w:t>
            </w:r>
          </w:p>
          <w:p w:rsidR="00C065CE" w:rsidRPr="008E0DB1" w:rsidRDefault="00C065CE" w:rsidP="00C10A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E" w:rsidRDefault="00C065CE" w:rsidP="00C10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6910" cy="1720642"/>
                  <wp:effectExtent l="19050" t="0" r="0" b="0"/>
                  <wp:docPr id="19" name="Рисунок 2" descr="C:\Users\Пользователь\Desktop\дистанционная работа\8 б\каша\1452097148_pkpo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дистанционная работа\8 б\каша\1452097148_pkpo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2" cy="1720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5CE" w:rsidRDefault="00C065CE" w:rsidP="00C10A9D">
            <w:pPr>
              <w:jc w:val="center"/>
              <w:rPr>
                <w:rFonts w:ascii="Times New Roman" w:hAnsi="Times New Roman" w:cs="Times New Roman"/>
              </w:rPr>
            </w:pPr>
          </w:p>
          <w:p w:rsidR="00C065CE" w:rsidRPr="00C065CE" w:rsidRDefault="00C065CE" w:rsidP="00C06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Знак был утверждён Указом Президиума Верховного Совета СССР от 8 июля 1943 года. Им награждался рядовой и младший начальствующий состав службы продовольственного снабжения Красной Армии.</w:t>
            </w:r>
          </w:p>
          <w:p w:rsidR="00C065CE" w:rsidRPr="00C065CE" w:rsidRDefault="00C065CE" w:rsidP="00C06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соответствии со статутом, нагрудным знаком награждались лица, систематически показывающие высокие образцы:</w:t>
            </w:r>
          </w:p>
          <w:p w:rsidR="00C065CE" w:rsidRPr="00C065CE" w:rsidRDefault="00C065CE" w:rsidP="00C065CE">
            <w:pPr>
              <w:numPr>
                <w:ilvl w:val="0"/>
                <w:numId w:val="3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отличного приготовления вкусной, разнообразной пищи в боевой обстановке;</w:t>
            </w:r>
          </w:p>
          <w:p w:rsidR="00C065CE" w:rsidRPr="00C065CE" w:rsidRDefault="00C065CE" w:rsidP="00C065CE">
            <w:pPr>
              <w:numPr>
                <w:ilvl w:val="0"/>
                <w:numId w:val="3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равномерной раздачи пищи бойцам по полной норме;</w:t>
            </w:r>
          </w:p>
          <w:p w:rsidR="00C065CE" w:rsidRPr="00C065CE" w:rsidRDefault="00C065CE" w:rsidP="00C065CE">
            <w:pPr>
              <w:numPr>
                <w:ilvl w:val="0"/>
                <w:numId w:val="3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быстрой доставки горячей пищи и чая бойцам;</w:t>
            </w:r>
          </w:p>
          <w:p w:rsidR="00C065CE" w:rsidRPr="00C065CE" w:rsidRDefault="00C065CE" w:rsidP="00C065CE">
            <w:pPr>
              <w:numPr>
                <w:ilvl w:val="0"/>
                <w:numId w:val="3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бережного содержания в боевой обстановке походной кухни, кухонного инвентаря и принадлежностей;</w:t>
            </w:r>
          </w:p>
          <w:p w:rsidR="00C065CE" w:rsidRPr="00C065CE" w:rsidRDefault="00C065CE" w:rsidP="00C065CE">
            <w:pPr>
              <w:numPr>
                <w:ilvl w:val="0"/>
                <w:numId w:val="3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быстрого устройства полевых очагов и приготовления на них пищи;</w:t>
            </w:r>
          </w:p>
          <w:p w:rsidR="00C065CE" w:rsidRPr="00C065CE" w:rsidRDefault="00C065CE" w:rsidP="00C065CE">
            <w:pPr>
              <w:numPr>
                <w:ilvl w:val="0"/>
                <w:numId w:val="3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использования местных источников витаминов и зелени;</w:t>
            </w:r>
          </w:p>
          <w:p w:rsidR="00C065CE" w:rsidRPr="00C065CE" w:rsidRDefault="00C065CE" w:rsidP="00C065CE">
            <w:pPr>
              <w:numPr>
                <w:ilvl w:val="0"/>
                <w:numId w:val="3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65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тщательной маскировки походных кухонь и полевых очагов;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65CE" w:rsidRPr="00B055EC" w:rsidRDefault="00C065CE" w:rsidP="00C10A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shd w:val="clear" w:color="auto" w:fill="F7F7F7"/>
              </w:rPr>
            </w:pPr>
            <w:r w:rsidRPr="00B055E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shd w:val="clear" w:color="auto" w:fill="F7F7F7"/>
              </w:rPr>
              <w:lastRenderedPageBreak/>
              <w:t>Каша из топора.</w:t>
            </w:r>
          </w:p>
          <w:p w:rsidR="00C065CE" w:rsidRDefault="00C065CE" w:rsidP="00C10A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</w:pPr>
            <w:r w:rsidRPr="008E0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Сказка о солдатской каше из топора появилась не просто так, а с предысторией. В один из дней альпийского перехода Александру Васильевичу Суворову доложили, что запасы продуктов на исходе, а солдат надобно чем-то кормить. Великий полководец посоветовал повару сварить кашу из всего, что есть: сала, мяса, остатков разных круп и гороха. Главное — чтобы блюдо получилось сытным и желательно — ароматным. Повар так и поступил. А солдатам в шутку сказал, что сварил кашу из топора</w:t>
            </w:r>
            <w:r w:rsidRPr="008E0D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C065CE" w:rsidRPr="00B055EC" w:rsidRDefault="00C065CE" w:rsidP="00C10A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7F7F7"/>
              </w:rPr>
            </w:pPr>
            <w:r w:rsidRPr="00B055E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7F7F7"/>
              </w:rPr>
              <w:t>О фронтовом хлебе.</w:t>
            </w:r>
          </w:p>
          <w:p w:rsidR="00C065CE" w:rsidRDefault="00C065CE" w:rsidP="00C10A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8E0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Огромная заслуга в том, что армия была обеспечена «главой стола» - тружеников тыла, в большинстве своём — женщин.</w:t>
            </w:r>
            <w:r w:rsidRPr="008E0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br/>
              <w:t>Заказы воинских частей выполнялись хлебозаводами и пекарнями в первую очередь, люди не щадили себя, работали порой сутками без выходных. Не всегда была возможность доставить хлеб на линию фронта, и тогда бойцы сами выпекали хлеб в самодельных печах. Если не могли доставить и муку, то её делали из всего, что в тот момент было под рукой: овощей, грибов, отрубей. Добавляли труху пней, лебеду, сено, солому, древесную кору. Получившуюся муку смешивали с картофелем и пекли солдатские блины. Печи же изготавливали из глины и кирпичей</w:t>
            </w:r>
            <w:r w:rsidRPr="00D435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.</w:t>
            </w:r>
          </w:p>
          <w:p w:rsidR="00C065CE" w:rsidRDefault="00C065CE" w:rsidP="00C10A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7F7F7"/>
              </w:rPr>
            </w:pPr>
            <w:r w:rsidRPr="00B055E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7F7F7"/>
              </w:rPr>
              <w:t xml:space="preserve">Рецепт </w:t>
            </w:r>
          </w:p>
          <w:p w:rsidR="00C065CE" w:rsidRPr="00B055EC" w:rsidRDefault="00C065CE" w:rsidP="00C10A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7F7F7"/>
              </w:rPr>
            </w:pPr>
            <w:r w:rsidRPr="00B055E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7F7F7"/>
              </w:rPr>
              <w:t>«Ржевского» хлеба:</w:t>
            </w:r>
          </w:p>
          <w:p w:rsidR="00C065CE" w:rsidRDefault="00C065CE" w:rsidP="00C10A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</w:p>
          <w:p w:rsidR="00C065CE" w:rsidRPr="00B969DB" w:rsidRDefault="00C065CE" w:rsidP="00C0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 w:themeFill="background1"/>
              </w:rPr>
            </w:pPr>
            <w:r w:rsidRPr="008E0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картофель сварить, очистить от кожуры и тщательно растолочь. Добавить </w:t>
            </w:r>
            <w:r w:rsidRPr="008E0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отруби, соль, замесить тесто и выпечь</w:t>
            </w:r>
            <w:r w:rsidRPr="008E0DB1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 w:themeFill="background1"/>
              </w:rPr>
              <w:t>.</w:t>
            </w:r>
            <w:r w:rsidRPr="008E0DB1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 w:themeFill="background1"/>
              </w:rPr>
              <w:br/>
            </w:r>
            <w:r w:rsidRPr="00C065C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 w:themeFill="background1"/>
              </w:rPr>
              <w:lastRenderedPageBreak/>
              <w:drawing>
                <wp:inline distT="0" distB="0" distL="0" distR="0">
                  <wp:extent cx="1243800" cy="1552575"/>
                  <wp:effectExtent l="19050" t="0" r="0" b="0"/>
                  <wp:docPr id="25" name="Рисунок 8" descr="C:\Users\Пользователь\Desktop\дистанционная работа\8 б\каша\znak-otlichnyj-pe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дистанционная работа\8 б\каша\znak-otlichnyj-pe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DB1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 w:themeFill="background1"/>
              </w:rPr>
              <w:br/>
            </w:r>
          </w:p>
        </w:tc>
      </w:tr>
      <w:tr w:rsidR="00C065CE" w:rsidRPr="000434E0" w:rsidTr="004539B0">
        <w:tc>
          <w:tcPr>
            <w:tcW w:w="6062" w:type="dxa"/>
            <w:tcBorders>
              <w:bottom w:val="nil"/>
            </w:tcBorders>
          </w:tcPr>
          <w:p w:rsidR="004539B0" w:rsidRDefault="004539B0" w:rsidP="00C10A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  <w:p w:rsidR="004539B0" w:rsidRDefault="004539B0" w:rsidP="00C10A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  <w:p w:rsidR="00C065CE" w:rsidRPr="000434E0" w:rsidRDefault="00C065CE" w:rsidP="00C10A9D">
            <w:pPr>
              <w:jc w:val="center"/>
              <w:rPr>
                <w:rFonts w:ascii="Times New Roman" w:hAnsi="Times New Roman" w:cs="Times New Roman"/>
              </w:rPr>
            </w:pPr>
            <w:r w:rsidRPr="00B969D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Рецепт каши</w:t>
            </w:r>
          </w:p>
        </w:tc>
        <w:tc>
          <w:tcPr>
            <w:tcW w:w="4961" w:type="dxa"/>
            <w:tcBorders>
              <w:bottom w:val="nil"/>
            </w:tcBorders>
          </w:tcPr>
          <w:p w:rsidR="00C065CE" w:rsidRPr="000434E0" w:rsidRDefault="00C065CE" w:rsidP="00C065CE">
            <w:pPr>
              <w:jc w:val="center"/>
              <w:rPr>
                <w:rFonts w:ascii="Times New Roman" w:hAnsi="Times New Roman" w:cs="Times New Roman"/>
              </w:rPr>
            </w:pPr>
            <w:r w:rsidRPr="00C065CE">
              <w:rPr>
                <w:rFonts w:ascii="Times New Roman" w:hAnsi="Times New Roman" w:cs="Times New Roman"/>
              </w:rPr>
              <w:drawing>
                <wp:inline distT="0" distB="0" distL="0" distR="0">
                  <wp:extent cx="2362200" cy="1585477"/>
                  <wp:effectExtent l="19050" t="0" r="0" b="0"/>
                  <wp:docPr id="23" name="Рисунок 5" descr="C:\Users\Пользователь\Desktop\дистанционная работа\8 б\каша\0b2da170172aaae13d54d7eaea1_p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дистанционная работа\8 б\каша\0b2da170172aaae13d54d7eaea1_p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8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5CE" w:rsidRPr="000434E0" w:rsidTr="004539B0">
        <w:tc>
          <w:tcPr>
            <w:tcW w:w="6062" w:type="dxa"/>
            <w:tcBorders>
              <w:top w:val="nil"/>
            </w:tcBorders>
          </w:tcPr>
          <w:p w:rsidR="00C065CE" w:rsidRPr="00B969DB" w:rsidRDefault="00C065CE" w:rsidP="00C1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приготовления "фронтовой" каши понадобится:</w:t>
            </w:r>
          </w:p>
          <w:p w:rsidR="00C065CE" w:rsidRPr="00B969DB" w:rsidRDefault="00C065CE" w:rsidP="00C10A9D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стакан пшена;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подсолнечное масло;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чеснок;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лук;</w:t>
            </w:r>
          </w:p>
          <w:p w:rsidR="00C065CE" w:rsidRPr="00B969DB" w:rsidRDefault="00C065CE" w:rsidP="00C10A9D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перец;</w:t>
            </w:r>
          </w:p>
          <w:p w:rsidR="00C065CE" w:rsidRPr="00B969DB" w:rsidRDefault="00C065CE" w:rsidP="00C10A9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Приготовление</w:t>
            </w:r>
          </w:p>
          <w:p w:rsidR="00C065CE" w:rsidRPr="00B969DB" w:rsidRDefault="00C065CE" w:rsidP="00C1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>1.Очистите и нарежьте кубиками лук. Обжарьте на подсолнечном масле.</w:t>
            </w:r>
          </w:p>
          <w:p w:rsidR="00C065CE" w:rsidRPr="00B969DB" w:rsidRDefault="00C065CE" w:rsidP="00C1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>2. В чугунный казан добавьте 1 стакан пшена и залейте 3 стаканами воды. Поставьте вариться.</w:t>
            </w:r>
          </w:p>
          <w:p w:rsidR="00C065CE" w:rsidRPr="00B969DB" w:rsidRDefault="00C065CE" w:rsidP="00C1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Когда вода </w:t>
            </w:r>
            <w:proofErr w:type="gramStart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начнет кипеть добавьте</w:t>
            </w:r>
            <w:proofErr w:type="gramEnd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>зажарку</w:t>
            </w:r>
            <w:proofErr w:type="spellEnd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лука, посолите, поперчите.</w:t>
            </w:r>
          </w:p>
          <w:p w:rsidR="00C065CE" w:rsidRPr="00B969DB" w:rsidRDefault="00C065CE" w:rsidP="00C1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Доведите кашу до кипения, когда она </w:t>
            </w:r>
            <w:proofErr w:type="gramStart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закипит</w:t>
            </w:r>
            <w:proofErr w:type="gramEnd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убавьте огонь и оставьте еще на 5 минут.</w:t>
            </w:r>
          </w:p>
          <w:p w:rsidR="00C065CE" w:rsidRPr="00B969DB" w:rsidRDefault="00C065CE" w:rsidP="00C1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Когда каша </w:t>
            </w:r>
            <w:proofErr w:type="gramStart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готова снимите</w:t>
            </w:r>
            <w:proofErr w:type="gramEnd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огня, мелко нарежьте чеснок, добавьте в кашу и перемешайте.</w:t>
            </w:r>
          </w:p>
          <w:p w:rsidR="00C065CE" w:rsidRPr="00B969DB" w:rsidRDefault="00C065CE" w:rsidP="00C1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Укутайте кашу полотенцем на 20-30 </w:t>
            </w:r>
            <w:proofErr w:type="gramStart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gramEnd"/>
            <w:r w:rsidRPr="00B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она пропарилась. Подавайте к столу!</w:t>
            </w:r>
          </w:p>
          <w:p w:rsidR="00C065CE" w:rsidRPr="000434E0" w:rsidRDefault="00C065CE" w:rsidP="00C10A9D">
            <w:pPr>
              <w:jc w:val="center"/>
              <w:rPr>
                <w:rFonts w:ascii="Times New Roman" w:hAnsi="Times New Roman" w:cs="Times New Roman"/>
              </w:rPr>
            </w:pPr>
            <w:r w:rsidRPr="00C065CE">
              <w:rPr>
                <w:rFonts w:ascii="Times New Roman" w:hAnsi="Times New Roman" w:cs="Times New Roman"/>
              </w:rPr>
              <w:drawing>
                <wp:inline distT="0" distB="0" distL="0" distR="0">
                  <wp:extent cx="2174477" cy="1466850"/>
                  <wp:effectExtent l="19050" t="0" r="0" b="0"/>
                  <wp:docPr id="22" name="Рисунок 7" descr="C:\Users\Пользователь\Desktop\дистанционная работа\8 б\каша\b3b0cb797bd40bd08489d52e32e_p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дистанционная работа\8 б\каша\b3b0cb797bd40bd08489d52e32e_p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557" cy="147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</w:tcBorders>
          </w:tcPr>
          <w:p w:rsidR="00C065CE" w:rsidRPr="00FA6250" w:rsidRDefault="00C065CE" w:rsidP="00C10A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Рецепт солдатской каши:</w:t>
            </w:r>
          </w:p>
          <w:p w:rsidR="00C065CE" w:rsidRPr="00FA6250" w:rsidRDefault="00C065CE" w:rsidP="00C10A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гречка - 1 ст.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тушенка - 1 банка (338 г)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 - 1 шт.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морковь - 1 шт.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вода - 2 ст.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соль, перец по вкусу</w:t>
            </w:r>
            <w:proofErr w:type="gramEnd"/>
          </w:p>
          <w:p w:rsidR="00C065CE" w:rsidRPr="000434E0" w:rsidRDefault="00C065CE" w:rsidP="00C10A9D">
            <w:pPr>
              <w:rPr>
                <w:rFonts w:ascii="Times New Roman" w:hAnsi="Times New Roman" w:cs="Times New Roman"/>
              </w:rPr>
            </w:pP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Морковь и лук очистить, лук нарезать мелко, морковь натереть на терке.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Пассеровать</w:t>
            </w:r>
            <w:proofErr w:type="spellEnd"/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морковь и лук на жире из тушенки.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Гречневую крупу перебрать, промыть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Добавить её к моркови и луку, 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перемешать.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Добавить 2 стакана кипятка так, чтобы вода была выше уровня гречки примерно на два пальца.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Далее добавляем тушенку, солим и перчим кашу.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Готовим на среднем огне, пока в каше не появятся дырочки.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На этот момент в кастрюле будет ещё немного воды.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Переключаем на медленный огонь, накрываем крышкой и варим до тех пор, пока вся жидкость не впитается в крупу.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Выключаем плиту и даём каше настояться ещё некоторое время.</w:t>
            </w:r>
            <w:r w:rsidRPr="00FA6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Каша получится рассыпчатой.</w:t>
            </w:r>
          </w:p>
        </w:tc>
      </w:tr>
    </w:tbl>
    <w:p w:rsidR="00B969DB" w:rsidRDefault="00B969DB"/>
    <w:sectPr w:rsidR="00B969DB" w:rsidSect="0004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A37"/>
    <w:multiLevelType w:val="multilevel"/>
    <w:tmpl w:val="551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574EF"/>
    <w:multiLevelType w:val="multilevel"/>
    <w:tmpl w:val="8F5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B3FA8"/>
    <w:multiLevelType w:val="multilevel"/>
    <w:tmpl w:val="B1CE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4E0"/>
    <w:rsid w:val="000434E0"/>
    <w:rsid w:val="0005763E"/>
    <w:rsid w:val="001C3E68"/>
    <w:rsid w:val="004539B0"/>
    <w:rsid w:val="008E0DB1"/>
    <w:rsid w:val="00A9260A"/>
    <w:rsid w:val="00B055EC"/>
    <w:rsid w:val="00B969DB"/>
    <w:rsid w:val="00C065CE"/>
    <w:rsid w:val="00F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06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g-fotki.yandex.ru/get/6108/102699435.69b/0_891ec_a963406a_X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2020-04-15T16:16:00Z</dcterms:created>
  <dcterms:modified xsi:type="dcterms:W3CDTF">2020-04-15T17:12:00Z</dcterms:modified>
</cp:coreProperties>
</file>